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B95" w:rsidRDefault="00762B95" w:rsidP="00762B9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t-BR"/>
        </w:rPr>
      </w:pPr>
    </w:p>
    <w:p w:rsidR="00762B95" w:rsidRDefault="00762B95" w:rsidP="00762B9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t-BR"/>
        </w:rPr>
      </w:pPr>
    </w:p>
    <w:p w:rsidR="00762B95" w:rsidRDefault="00762B95" w:rsidP="00762B9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t-BR"/>
        </w:rPr>
      </w:pPr>
    </w:p>
    <w:p w:rsidR="000F0FA6" w:rsidRPr="001874E6" w:rsidRDefault="000F0FA6" w:rsidP="00762B9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4"/>
          <w:szCs w:val="24"/>
          <w:lang w:eastAsia="pt-BR"/>
        </w:rPr>
      </w:pPr>
      <w:r w:rsidRPr="001874E6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>MODELO DE PROPOSTA</w:t>
      </w:r>
    </w:p>
    <w:p w:rsidR="00762B95" w:rsidRDefault="00762B95" w:rsidP="000F0FA6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  <w:lang w:eastAsia="pt-BR"/>
        </w:rPr>
      </w:pPr>
    </w:p>
    <w:p w:rsidR="00762B95" w:rsidRDefault="00762B95" w:rsidP="00762B9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t-BR"/>
        </w:rPr>
      </w:pPr>
    </w:p>
    <w:p w:rsidR="000F0FA6" w:rsidRPr="001874E6" w:rsidRDefault="000F0FA6" w:rsidP="00762B9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4"/>
          <w:szCs w:val="24"/>
          <w:lang w:eastAsia="pt-BR"/>
        </w:rPr>
      </w:pPr>
      <w:r w:rsidRPr="001874E6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>PROCESSO LICITATORIO Nº</w:t>
      </w:r>
      <w:r w:rsidR="00762B95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Pr="001874E6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>0</w:t>
      </w:r>
      <w:r w:rsidR="00762B95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>01</w:t>
      </w:r>
      <w:r w:rsidR="00185610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>6</w:t>
      </w:r>
      <w:bookmarkStart w:id="0" w:name="_GoBack"/>
      <w:bookmarkEnd w:id="0"/>
      <w:r w:rsidRPr="001874E6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>/202</w:t>
      </w:r>
      <w:r w:rsidR="00762B95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>5</w:t>
      </w:r>
    </w:p>
    <w:p w:rsidR="000F0FA6" w:rsidRPr="001874E6" w:rsidRDefault="000F0FA6" w:rsidP="00762B9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4"/>
          <w:szCs w:val="24"/>
          <w:lang w:eastAsia="pt-BR"/>
        </w:rPr>
      </w:pPr>
      <w:r w:rsidRPr="001874E6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>DISPENSA ELETRÔNICA Nº 00</w:t>
      </w:r>
      <w:r w:rsidR="000B125F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>2</w:t>
      </w:r>
      <w:r w:rsidRPr="001874E6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>/202</w:t>
      </w:r>
      <w:r w:rsidR="00762B95">
        <w:rPr>
          <w:rFonts w:ascii="Arial" w:hAnsi="Arial" w:cs="Arial"/>
          <w:b/>
          <w:bCs/>
          <w:color w:val="000000"/>
          <w:sz w:val="24"/>
          <w:szCs w:val="24"/>
          <w:lang w:eastAsia="pt-BR"/>
        </w:rPr>
        <w:t>5</w:t>
      </w:r>
    </w:p>
    <w:p w:rsidR="00762B95" w:rsidRDefault="00762B95" w:rsidP="00762B95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4"/>
          <w:szCs w:val="24"/>
          <w:lang w:eastAsia="pt-BR"/>
        </w:rPr>
      </w:pPr>
    </w:p>
    <w:p w:rsidR="00762B95" w:rsidRDefault="00762B95" w:rsidP="000F0FA6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eastAsia="pt-BR"/>
        </w:rPr>
      </w:pPr>
    </w:p>
    <w:p w:rsidR="00762B95" w:rsidRDefault="00762B95" w:rsidP="000F0FA6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eastAsia="pt-BR"/>
        </w:rPr>
      </w:pPr>
    </w:p>
    <w:p w:rsidR="00762B95" w:rsidRDefault="00762B95" w:rsidP="00762B95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color w:val="000000"/>
          <w:sz w:val="24"/>
          <w:szCs w:val="24"/>
          <w:lang w:eastAsia="pt-BR"/>
        </w:rPr>
        <w:t>Ao SAAE – Serviço Autônomo de Água e Esgoto de Formiga/MG</w:t>
      </w:r>
    </w:p>
    <w:p w:rsidR="000F0FA6" w:rsidRPr="001874E6" w:rsidRDefault="000F0FA6" w:rsidP="00762B95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  <w:lang w:eastAsia="pt-BR"/>
        </w:rPr>
      </w:pPr>
      <w:r w:rsidRPr="001874E6">
        <w:rPr>
          <w:rFonts w:ascii="Arial" w:hAnsi="Arial" w:cs="Arial"/>
          <w:color w:val="000000"/>
          <w:sz w:val="24"/>
          <w:szCs w:val="24"/>
          <w:lang w:eastAsia="pt-BR"/>
        </w:rPr>
        <w:t xml:space="preserve">Assunto: Proposta Comercial </w:t>
      </w:r>
    </w:p>
    <w:p w:rsidR="00762B95" w:rsidRDefault="000F0FA6" w:rsidP="00762B95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  <w:lang w:eastAsia="pt-BR"/>
        </w:rPr>
      </w:pPr>
      <w:r w:rsidRPr="001874E6">
        <w:rPr>
          <w:rFonts w:ascii="Arial" w:hAnsi="Arial" w:cs="Arial"/>
          <w:color w:val="000000"/>
          <w:sz w:val="24"/>
          <w:szCs w:val="24"/>
          <w:lang w:eastAsia="pt-BR"/>
        </w:rPr>
        <w:t xml:space="preserve">Razão Social do Proponente: </w:t>
      </w:r>
    </w:p>
    <w:p w:rsidR="000F0FA6" w:rsidRPr="001874E6" w:rsidRDefault="000F0FA6" w:rsidP="00762B95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  <w:lang w:eastAsia="pt-BR"/>
        </w:rPr>
      </w:pPr>
      <w:r w:rsidRPr="001874E6">
        <w:rPr>
          <w:rFonts w:ascii="Arial" w:hAnsi="Arial" w:cs="Arial"/>
          <w:color w:val="000000"/>
          <w:sz w:val="24"/>
          <w:szCs w:val="24"/>
          <w:lang w:eastAsia="pt-BR"/>
        </w:rPr>
        <w:t xml:space="preserve">CNPJ do Proponente: </w:t>
      </w:r>
    </w:p>
    <w:p w:rsidR="000F0FA6" w:rsidRDefault="000F0FA6" w:rsidP="00762B95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  <w:lang w:eastAsia="pt-BR"/>
        </w:rPr>
      </w:pPr>
      <w:r w:rsidRPr="001874E6">
        <w:rPr>
          <w:rFonts w:ascii="Arial" w:hAnsi="Arial" w:cs="Arial"/>
          <w:color w:val="000000"/>
          <w:sz w:val="24"/>
          <w:szCs w:val="24"/>
          <w:lang w:eastAsia="pt-BR"/>
        </w:rPr>
        <w:t xml:space="preserve">Endereço/ telefone/ e-mail </w:t>
      </w:r>
    </w:p>
    <w:p w:rsidR="00762B95" w:rsidRDefault="00762B95" w:rsidP="00DE47AB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eastAsia="pt-BR"/>
        </w:rPr>
      </w:pPr>
    </w:p>
    <w:p w:rsidR="00DE47AB" w:rsidRDefault="00DE47AB" w:rsidP="00762B9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pt-BR"/>
        </w:rPr>
      </w:pPr>
      <w:r w:rsidRPr="001874E6">
        <w:rPr>
          <w:rFonts w:ascii="Arial" w:hAnsi="Arial" w:cs="Arial"/>
          <w:color w:val="000000"/>
          <w:sz w:val="24"/>
          <w:szCs w:val="24"/>
          <w:lang w:eastAsia="pt-BR"/>
        </w:rPr>
        <w:t>Encaminhamos, abaixo, nossa proposta comercial referente ao objeto previsto no procedimento licitatório em epígrafe, declarando</w:t>
      </w:r>
      <w:r w:rsidRPr="00DE47AB">
        <w:rPr>
          <w:rFonts w:ascii="Arial" w:hAnsi="Arial" w:cs="Arial"/>
          <w:color w:val="000000"/>
          <w:sz w:val="24"/>
          <w:szCs w:val="24"/>
          <w:lang w:eastAsia="pt-BR"/>
        </w:rPr>
        <w:t xml:space="preserve"> </w:t>
      </w:r>
      <w:r w:rsidRPr="001874E6">
        <w:rPr>
          <w:rFonts w:ascii="Arial" w:hAnsi="Arial" w:cs="Arial"/>
          <w:color w:val="000000"/>
          <w:sz w:val="24"/>
          <w:szCs w:val="24"/>
          <w:lang w:eastAsia="pt-BR"/>
        </w:rPr>
        <w:t>que, no preço ofertado, estão incluídos todos os custos referentes ao cumprimento do objeto, conforme exigências do edital.</w:t>
      </w:r>
    </w:p>
    <w:p w:rsidR="00DE47AB" w:rsidRPr="001874E6" w:rsidRDefault="00DE47AB" w:rsidP="000F0FA6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28"/>
        <w:gridCol w:w="3856"/>
        <w:gridCol w:w="505"/>
        <w:gridCol w:w="672"/>
        <w:gridCol w:w="1428"/>
        <w:gridCol w:w="1405"/>
      </w:tblGrid>
      <w:tr w:rsidR="00762B95" w:rsidTr="00180C8A">
        <w:tc>
          <w:tcPr>
            <w:tcW w:w="534" w:type="dxa"/>
            <w:vAlign w:val="center"/>
          </w:tcPr>
          <w:p w:rsidR="00762B95" w:rsidRDefault="00762B95" w:rsidP="00180C8A">
            <w:pPr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Item</w:t>
            </w:r>
          </w:p>
        </w:tc>
        <w:tc>
          <w:tcPr>
            <w:tcW w:w="4063" w:type="dxa"/>
            <w:vAlign w:val="center"/>
          </w:tcPr>
          <w:p w:rsidR="00762B95" w:rsidRDefault="00762B95" w:rsidP="00180C8A">
            <w:pPr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Especificação</w:t>
            </w:r>
          </w:p>
        </w:tc>
        <w:tc>
          <w:tcPr>
            <w:tcW w:w="505" w:type="dxa"/>
            <w:vAlign w:val="center"/>
          </w:tcPr>
          <w:p w:rsidR="00762B95" w:rsidRDefault="00762B95" w:rsidP="00180C8A">
            <w:pPr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UN</w:t>
            </w:r>
          </w:p>
        </w:tc>
        <w:tc>
          <w:tcPr>
            <w:tcW w:w="672" w:type="dxa"/>
            <w:vAlign w:val="center"/>
          </w:tcPr>
          <w:p w:rsidR="00762B95" w:rsidRDefault="00762B95" w:rsidP="00180C8A">
            <w:pPr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Cs w:val="24"/>
              </w:rPr>
              <w:t>Qtde</w:t>
            </w:r>
            <w:proofErr w:type="spellEnd"/>
          </w:p>
        </w:tc>
        <w:tc>
          <w:tcPr>
            <w:tcW w:w="1473" w:type="dxa"/>
            <w:vAlign w:val="center"/>
          </w:tcPr>
          <w:p w:rsidR="00762B95" w:rsidRDefault="00762B95" w:rsidP="00180C8A">
            <w:pPr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Valor Unitário</w:t>
            </w:r>
          </w:p>
        </w:tc>
        <w:tc>
          <w:tcPr>
            <w:tcW w:w="1473" w:type="dxa"/>
            <w:vAlign w:val="center"/>
          </w:tcPr>
          <w:p w:rsidR="00762B95" w:rsidRDefault="00762B95" w:rsidP="00180C8A">
            <w:pPr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Valor Total</w:t>
            </w:r>
          </w:p>
        </w:tc>
      </w:tr>
      <w:tr w:rsidR="00762B95" w:rsidRPr="00CD216D" w:rsidTr="00180C8A">
        <w:tc>
          <w:tcPr>
            <w:tcW w:w="534" w:type="dxa"/>
            <w:vAlign w:val="center"/>
          </w:tcPr>
          <w:p w:rsidR="00762B95" w:rsidRPr="00CD216D" w:rsidRDefault="00762B95" w:rsidP="00180C8A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D216D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063" w:type="dxa"/>
            <w:vAlign w:val="center"/>
          </w:tcPr>
          <w:p w:rsidR="00762B95" w:rsidRPr="00CD216D" w:rsidRDefault="00644DFC" w:rsidP="00644DFC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Hospedagem,</w:t>
            </w:r>
            <w:r w:rsidRPr="00335319">
              <w:rPr>
                <w:rFonts w:ascii="Calibri" w:hAnsi="Calibri" w:cs="Calibri"/>
                <w:spacing w:val="6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l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taç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ã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10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Desenvolvimento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e  </w:t>
            </w:r>
            <w:r w:rsidRPr="00335319">
              <w:rPr>
                <w:rFonts w:ascii="Calibri" w:hAnsi="Calibri" w:cs="Calibri"/>
                <w:spacing w:val="16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por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tal  </w:t>
            </w:r>
            <w:r w:rsidRPr="00335319">
              <w:rPr>
                <w:rFonts w:ascii="Calibri" w:hAnsi="Calibri" w:cs="Calibri"/>
                <w:spacing w:val="13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ns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ti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t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u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ci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l  </w:t>
            </w:r>
            <w:r w:rsidRPr="00335319">
              <w:rPr>
                <w:rFonts w:ascii="Calibri" w:hAnsi="Calibri" w:cs="Calibri"/>
                <w:spacing w:val="8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aliz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ad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o  </w:t>
            </w:r>
            <w:r w:rsidRPr="00335319">
              <w:rPr>
                <w:rFonts w:ascii="Calibri" w:hAnsi="Calibri" w:cs="Calibri"/>
                <w:spacing w:val="8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e  </w:t>
            </w:r>
            <w:r w:rsidRPr="00335319">
              <w:rPr>
                <w:rFonts w:ascii="Calibri" w:hAnsi="Calibri" w:cs="Calibri"/>
                <w:spacing w:val="17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ta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l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te  </w:t>
            </w:r>
            <w:r w:rsidRPr="00335319">
              <w:rPr>
                <w:rFonts w:ascii="Calibri" w:hAnsi="Calibri" w:cs="Calibri"/>
                <w:spacing w:val="10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po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ns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v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, 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l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u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o  </w:t>
            </w:r>
            <w:r w:rsidRPr="00335319">
              <w:rPr>
                <w:rFonts w:ascii="Calibri" w:hAnsi="Calibri" w:cs="Calibri"/>
                <w:spacing w:val="25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a  </w:t>
            </w:r>
            <w:r w:rsidRPr="00335319">
              <w:rPr>
                <w:rFonts w:ascii="Calibri" w:hAnsi="Calibri" w:cs="Calibri"/>
                <w:spacing w:val="26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g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o  </w:t>
            </w:r>
            <w:r w:rsidRPr="00335319">
              <w:rPr>
                <w:rFonts w:ascii="Calibri" w:hAnsi="Calibri" w:cs="Calibri"/>
                <w:spacing w:val="25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e  </w:t>
            </w:r>
            <w:r w:rsidRPr="00335319">
              <w:rPr>
                <w:rFonts w:ascii="Calibri" w:hAnsi="Calibri" w:cs="Calibri"/>
                <w:spacing w:val="30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g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ci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to  </w:t>
            </w:r>
            <w:r w:rsidRPr="00335319">
              <w:rPr>
                <w:rFonts w:ascii="Calibri" w:hAnsi="Calibri" w:cs="Calibri"/>
                <w:spacing w:val="21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e  </w:t>
            </w:r>
            <w:r w:rsidRPr="00335319">
              <w:rPr>
                <w:rFonts w:ascii="Calibri" w:hAnsi="Calibri" w:cs="Calibri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335319">
              <w:rPr>
                <w:rFonts w:ascii="Calibri" w:hAnsi="Calibri" w:cs="Calibri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ú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do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proofErr w:type="spellEnd"/>
            <w:r w:rsidRPr="0033531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335319">
              <w:rPr>
                <w:rFonts w:ascii="Calibri" w:hAnsi="Calibri" w:cs="Calibri"/>
                <w:spacing w:val="-2"/>
                <w:sz w:val="22"/>
                <w:szCs w:val="22"/>
              </w:rPr>
              <w:t>f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rr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tas </w:t>
            </w:r>
            <w:r w:rsidRPr="00335319">
              <w:rPr>
                <w:rFonts w:ascii="Calibri" w:hAnsi="Calibri" w:cs="Calibri"/>
                <w:spacing w:val="32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at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v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as </w:t>
            </w:r>
            <w:r w:rsidRPr="00335319">
              <w:rPr>
                <w:rFonts w:ascii="Calibri" w:hAnsi="Calibri" w:cs="Calibri"/>
                <w:spacing w:val="33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e </w:t>
            </w:r>
            <w:r w:rsidRPr="00335319">
              <w:rPr>
                <w:rFonts w:ascii="Calibri" w:hAnsi="Calibri" w:cs="Calibri"/>
                <w:spacing w:val="42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u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ica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ç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ão </w:t>
            </w:r>
            <w:r w:rsidRPr="00335319">
              <w:rPr>
                <w:rFonts w:ascii="Calibri" w:hAnsi="Calibri" w:cs="Calibri"/>
                <w:spacing w:val="32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e </w:t>
            </w:r>
            <w:r w:rsidRPr="00335319">
              <w:rPr>
                <w:rFonts w:ascii="Calibri" w:hAnsi="Calibri" w:cs="Calibri"/>
                <w:spacing w:val="41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rv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iç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s </w:t>
            </w:r>
            <w:r w:rsidRPr="00335319">
              <w:rPr>
                <w:rFonts w:ascii="Calibri" w:hAnsi="Calibri" w:cs="Calibri"/>
                <w:spacing w:val="34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ao </w:t>
            </w:r>
            <w:r w:rsidRPr="00335319">
              <w:rPr>
                <w:rFonts w:ascii="Calibri" w:hAnsi="Calibri" w:cs="Calibri"/>
                <w:spacing w:val="41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ci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ã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, 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es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ili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e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le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7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0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for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 c</w:t>
            </w:r>
            <w:r w:rsidRPr="00335319">
              <w:rPr>
                <w:rFonts w:ascii="Calibri" w:hAnsi="Calibri" w:cs="Calibri"/>
                <w:spacing w:val="4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pacing w:val="4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10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le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g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laç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ã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4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br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asi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l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ei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a 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v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g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te,</w:t>
            </w:r>
            <w:r w:rsidRPr="00335319">
              <w:rPr>
                <w:rFonts w:ascii="Calibri" w:hAnsi="Calibri" w:cs="Calibri"/>
                <w:spacing w:val="4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pacing w:val="-2"/>
                <w:sz w:val="22"/>
                <w:szCs w:val="22"/>
              </w:rPr>
              <w:t>f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tr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u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t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u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8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h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g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g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u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5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4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pro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teç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ã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v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ç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ad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a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(W</w:t>
            </w:r>
            <w:r w:rsidRPr="00335319">
              <w:rPr>
                <w:rFonts w:ascii="Calibri" w:hAnsi="Calibri" w:cs="Calibri"/>
                <w:spacing w:val="-2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F</w:t>
            </w:r>
            <w:r w:rsidRPr="00335319">
              <w:rPr>
                <w:rFonts w:ascii="Calibri" w:hAnsi="Calibri" w:cs="Calibri"/>
                <w:spacing w:val="4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9"/>
                <w:sz w:val="22"/>
                <w:szCs w:val="22"/>
              </w:rPr>
              <w:t xml:space="preserve"> </w:t>
            </w:r>
            <w:proofErr w:type="spellStart"/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2"/>
                <w:sz w:val="22"/>
                <w:szCs w:val="22"/>
              </w:rPr>
              <w:t>-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DD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S</w:t>
            </w:r>
            <w:proofErr w:type="spellEnd"/>
            <w:r w:rsidRPr="00335319">
              <w:rPr>
                <w:rFonts w:ascii="Calibri" w:hAnsi="Calibri" w:cs="Calibri"/>
                <w:sz w:val="22"/>
                <w:szCs w:val="22"/>
              </w:rPr>
              <w:t>),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alta</w:t>
            </w:r>
            <w:r w:rsidRPr="00335319">
              <w:rPr>
                <w:rFonts w:ascii="Calibri" w:hAnsi="Calibri" w:cs="Calibri"/>
                <w:spacing w:val="7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po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ilida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7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b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ku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iá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os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,</w:t>
            </w:r>
            <w:r w:rsidRPr="00335319">
              <w:rPr>
                <w:rFonts w:ascii="Calibri" w:hAnsi="Calibri" w:cs="Calibri"/>
                <w:spacing w:val="4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al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é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o </w:t>
            </w:r>
            <w:r w:rsidRPr="00335319">
              <w:rPr>
                <w:rFonts w:ascii="Calibri" w:hAnsi="Calibri" w:cs="Calibri"/>
                <w:spacing w:val="-2"/>
                <w:sz w:val="22"/>
                <w:szCs w:val="22"/>
              </w:rPr>
              <w:t>f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or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to</w:t>
            </w:r>
            <w:r w:rsidRPr="00335319">
              <w:rPr>
                <w:rFonts w:ascii="Calibri" w:hAnsi="Calibri" w:cs="Calibri"/>
                <w:spacing w:val="-12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tra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ç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ão</w:t>
            </w:r>
            <w:r w:rsidRPr="00335319">
              <w:rPr>
                <w:rFonts w:ascii="Calibri" w:hAnsi="Calibri" w:cs="Calibri"/>
                <w:spacing w:val="-12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2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0</w:t>
            </w:r>
            <w:r w:rsidRPr="00335319"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x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as</w:t>
            </w:r>
            <w:r w:rsidRPr="00335319">
              <w:rPr>
                <w:rFonts w:ascii="Calibri" w:hAnsi="Calibri" w:cs="Calibri"/>
                <w:spacing w:val="-7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6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4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-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ail</w:t>
            </w:r>
            <w:r w:rsidRPr="00335319">
              <w:rPr>
                <w:rFonts w:ascii="Calibri" w:hAnsi="Calibri" w:cs="Calibri"/>
                <w:spacing w:val="-7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orpor</w:t>
            </w:r>
            <w:r w:rsidRPr="00335319">
              <w:rPr>
                <w:rFonts w:ascii="Calibri" w:hAnsi="Calibri" w:cs="Calibri"/>
                <w:spacing w:val="-2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ti</w:t>
            </w:r>
            <w:r w:rsidRPr="00335319">
              <w:rPr>
                <w:rFonts w:ascii="Calibri" w:hAnsi="Calibri" w:cs="Calibri"/>
                <w:spacing w:val="-2"/>
                <w:sz w:val="22"/>
                <w:szCs w:val="22"/>
              </w:rPr>
              <w:t>v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as</w:t>
            </w:r>
            <w:r w:rsidRPr="00335319">
              <w:rPr>
                <w:rFonts w:ascii="Calibri" w:hAnsi="Calibri" w:cs="Calibri"/>
                <w:spacing w:val="-12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m c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ap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e   </w:t>
            </w:r>
            <w:r w:rsidRPr="00335319">
              <w:rPr>
                <w:rFonts w:ascii="Calibri" w:hAnsi="Calibri" w:cs="Calibri"/>
                <w:spacing w:val="19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í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a   </w:t>
            </w:r>
            <w:r w:rsidRPr="00335319">
              <w:rPr>
                <w:rFonts w:ascii="Calibri" w:hAnsi="Calibri" w:cs="Calibri"/>
                <w:spacing w:val="22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e   </w:t>
            </w:r>
            <w:r w:rsidRPr="00335319">
              <w:rPr>
                <w:rFonts w:ascii="Calibri" w:hAnsi="Calibri" w:cs="Calibri"/>
                <w:spacing w:val="26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6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GB   </w:t>
            </w:r>
            <w:r w:rsidRPr="00335319">
              <w:rPr>
                <w:rFonts w:ascii="Calibri" w:hAnsi="Calibri" w:cs="Calibri"/>
                <w:spacing w:val="25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ad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a,   </w:t>
            </w:r>
            <w:r w:rsidRPr="00335319">
              <w:rPr>
                <w:rFonts w:ascii="Calibri" w:hAnsi="Calibri" w:cs="Calibri"/>
                <w:spacing w:val="25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pacing w:val="-2"/>
                <w:sz w:val="22"/>
                <w:szCs w:val="22"/>
              </w:rPr>
              <w:t>f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or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e   </w:t>
            </w:r>
            <w:r w:rsidRPr="00335319">
              <w:rPr>
                <w:rFonts w:ascii="Calibri" w:hAnsi="Calibri" w:cs="Calibri"/>
                <w:spacing w:val="20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s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c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</w:t>
            </w:r>
            <w:r w:rsidRPr="00335319">
              <w:rPr>
                <w:rFonts w:ascii="Calibri" w:hAnsi="Calibri" w:cs="Calibri"/>
                <w:spacing w:val="-2"/>
                <w:sz w:val="22"/>
                <w:szCs w:val="22"/>
              </w:rPr>
              <w:t>f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ica</w:t>
            </w:r>
            <w:r w:rsidRPr="00335319">
              <w:rPr>
                <w:rFonts w:ascii="Calibri" w:hAnsi="Calibri" w:cs="Calibri"/>
                <w:spacing w:val="2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 xml:space="preserve">o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etal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h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a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te</w:t>
            </w:r>
            <w:r w:rsidRPr="00335319">
              <w:rPr>
                <w:rFonts w:ascii="Calibri" w:hAnsi="Calibri" w:cs="Calibri"/>
                <w:spacing w:val="-13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T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>m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o</w:t>
            </w:r>
            <w:r w:rsidRPr="00335319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d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R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f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e</w:t>
            </w:r>
            <w:r w:rsidRPr="00335319"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 w:rsidRPr="00335319">
              <w:rPr>
                <w:rFonts w:ascii="Calibri" w:hAnsi="Calibri" w:cs="Calibri"/>
                <w:spacing w:val="3"/>
                <w:sz w:val="22"/>
                <w:szCs w:val="22"/>
              </w:rPr>
              <w:t>ê</w:t>
            </w:r>
            <w:r w:rsidRPr="00335319"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 w:rsidRPr="00335319">
              <w:rPr>
                <w:rFonts w:ascii="Calibri" w:hAnsi="Calibri" w:cs="Calibri"/>
                <w:sz w:val="22"/>
                <w:szCs w:val="22"/>
              </w:rPr>
              <w:t>cia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05" w:type="dxa"/>
            <w:vAlign w:val="center"/>
          </w:tcPr>
          <w:p w:rsidR="00762B95" w:rsidRPr="00CD216D" w:rsidRDefault="00644DFC" w:rsidP="00180C8A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SV</w:t>
            </w:r>
          </w:p>
        </w:tc>
        <w:tc>
          <w:tcPr>
            <w:tcW w:w="672" w:type="dxa"/>
            <w:vAlign w:val="center"/>
          </w:tcPr>
          <w:p w:rsidR="00762B95" w:rsidRPr="00CD216D" w:rsidRDefault="00644DFC" w:rsidP="00180C8A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1473" w:type="dxa"/>
            <w:vAlign w:val="center"/>
          </w:tcPr>
          <w:p w:rsidR="00762B95" w:rsidRPr="00CD216D" w:rsidRDefault="00762B95" w:rsidP="00180C8A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762B95" w:rsidRPr="00CD216D" w:rsidRDefault="00762B95" w:rsidP="00180C8A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:rsidR="00D27FCA" w:rsidRDefault="00D27FCA"/>
    <w:p w:rsidR="00762B95" w:rsidRDefault="00762B95" w:rsidP="00762B95">
      <w:pPr>
        <w:rPr>
          <w:rFonts w:ascii="Arial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color w:val="000000"/>
          <w:sz w:val="24"/>
          <w:szCs w:val="24"/>
          <w:lang w:eastAsia="pt-BR"/>
        </w:rPr>
        <w:t>DATA</w:t>
      </w:r>
    </w:p>
    <w:p w:rsidR="00762B95" w:rsidRDefault="00762B95" w:rsidP="00762B95">
      <w:pPr>
        <w:rPr>
          <w:rFonts w:ascii="Arial" w:hAnsi="Arial" w:cs="Arial"/>
          <w:color w:val="000000"/>
          <w:sz w:val="24"/>
          <w:szCs w:val="24"/>
          <w:lang w:eastAsia="pt-BR"/>
        </w:rPr>
      </w:pPr>
    </w:p>
    <w:p w:rsidR="00762B95" w:rsidRPr="00762B95" w:rsidRDefault="00762B95" w:rsidP="00762B95">
      <w:pPr>
        <w:jc w:val="center"/>
        <w:rPr>
          <w:rFonts w:ascii="Arial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color w:val="000000"/>
          <w:sz w:val="24"/>
          <w:szCs w:val="24"/>
          <w:lang w:eastAsia="pt-BR"/>
        </w:rPr>
        <w:t>Assinatura do Responsável Legal</w:t>
      </w:r>
    </w:p>
    <w:sectPr w:rsidR="00762B95" w:rsidRPr="00762B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AA" w:rsidRDefault="007F67AA" w:rsidP="00365E1E">
      <w:r>
        <w:separator/>
      </w:r>
    </w:p>
  </w:endnote>
  <w:endnote w:type="continuationSeparator" w:id="0">
    <w:p w:rsidR="007F67AA" w:rsidRDefault="007F67AA" w:rsidP="0036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1E" w:rsidRDefault="00365E1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1E" w:rsidRDefault="00365E1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1E" w:rsidRDefault="00365E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AA" w:rsidRDefault="007F67AA" w:rsidP="00365E1E">
      <w:r>
        <w:separator/>
      </w:r>
    </w:p>
  </w:footnote>
  <w:footnote w:type="continuationSeparator" w:id="0">
    <w:p w:rsidR="007F67AA" w:rsidRDefault="007F67AA" w:rsidP="00365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1E" w:rsidRDefault="00365E1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6096"/>
    </w:tblGrid>
    <w:tr w:rsidR="00365E1E" w:rsidTr="003D4C63">
      <w:tc>
        <w:tcPr>
          <w:tcW w:w="226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nil"/>
          </w:tcBorders>
        </w:tcPr>
        <w:p w:rsidR="00365E1E" w:rsidRPr="00C86871" w:rsidRDefault="00365E1E" w:rsidP="00365E1E">
          <w:r>
            <w:rPr>
              <w:noProof/>
              <w:lang w:eastAsia="pt-BR"/>
            </w:rPr>
            <w:drawing>
              <wp:inline distT="0" distB="0" distL="0" distR="0" wp14:anchorId="0A0A2F5A" wp14:editId="43C75095">
                <wp:extent cx="1285240" cy="560705"/>
                <wp:effectExtent l="0" t="0" r="0" b="0"/>
                <wp:docPr id="1" name="Imagem 1" descr="Logo - SAA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- SAA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2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6" w:type="dxa"/>
          <w:tcBorders>
            <w:top w:val="single" w:sz="6" w:space="0" w:color="000000"/>
            <w:left w:val="nil"/>
            <w:bottom w:val="single" w:sz="6" w:space="0" w:color="000000"/>
            <w:right w:val="single" w:sz="6" w:space="0" w:color="000000"/>
          </w:tcBorders>
        </w:tcPr>
        <w:p w:rsidR="00365E1E" w:rsidRDefault="00365E1E" w:rsidP="00365E1E">
          <w:pPr>
            <w:rPr>
              <w:rFonts w:ascii="Arial" w:hAnsi="Arial"/>
              <w:b/>
              <w:sz w:val="6"/>
              <w:szCs w:val="6"/>
            </w:rPr>
          </w:pPr>
        </w:p>
        <w:p w:rsidR="00365E1E" w:rsidRPr="00C7526B" w:rsidRDefault="00365E1E" w:rsidP="00365E1E">
          <w:pPr>
            <w:rPr>
              <w:rFonts w:ascii="Courier New" w:hAnsi="Courier New" w:cs="Courier New"/>
              <w:b/>
              <w:sz w:val="22"/>
            </w:rPr>
          </w:pPr>
          <w:r w:rsidRPr="00C7526B">
            <w:rPr>
              <w:rFonts w:ascii="Courier New" w:hAnsi="Courier New" w:cs="Courier New"/>
              <w:b/>
              <w:sz w:val="22"/>
            </w:rPr>
            <w:t>SAAE - SERVIÇO AUTÔNOMO DE ÁGUA E ESGOTO</w:t>
          </w:r>
        </w:p>
        <w:p w:rsidR="00365E1E" w:rsidRPr="00527189" w:rsidRDefault="00365E1E" w:rsidP="00365E1E">
          <w:pPr>
            <w:rPr>
              <w:rFonts w:ascii="Courier New" w:hAnsi="Courier New" w:cs="Courier New"/>
              <w:sz w:val="16"/>
            </w:rPr>
          </w:pPr>
          <w:r w:rsidRPr="00527189">
            <w:rPr>
              <w:rFonts w:ascii="Courier New" w:hAnsi="Courier New" w:cs="Courier New"/>
              <w:sz w:val="16"/>
            </w:rPr>
            <w:t>CNPJ: 16.782.211/0001-63 - TELEF</w:t>
          </w:r>
          <w:r>
            <w:rPr>
              <w:rFonts w:ascii="Courier New" w:hAnsi="Courier New" w:cs="Courier New"/>
              <w:sz w:val="16"/>
            </w:rPr>
            <w:t>ONE</w:t>
          </w:r>
          <w:r w:rsidRPr="00527189">
            <w:rPr>
              <w:rFonts w:ascii="Courier New" w:hAnsi="Courier New" w:cs="Courier New"/>
              <w:sz w:val="16"/>
            </w:rPr>
            <w:t xml:space="preserve"> (37) 332</w:t>
          </w:r>
          <w:r>
            <w:rPr>
              <w:rFonts w:ascii="Courier New" w:hAnsi="Courier New" w:cs="Courier New"/>
              <w:sz w:val="16"/>
            </w:rPr>
            <w:t>9</w:t>
          </w:r>
          <w:r w:rsidRPr="00527189">
            <w:rPr>
              <w:rFonts w:ascii="Courier New" w:hAnsi="Courier New" w:cs="Courier New"/>
              <w:sz w:val="16"/>
            </w:rPr>
            <w:t>.</w:t>
          </w:r>
          <w:r>
            <w:rPr>
              <w:rFonts w:ascii="Courier New" w:hAnsi="Courier New" w:cs="Courier New"/>
              <w:sz w:val="16"/>
            </w:rPr>
            <w:t>2767</w:t>
          </w:r>
        </w:p>
        <w:p w:rsidR="00365E1E" w:rsidRPr="00527189" w:rsidRDefault="00365E1E" w:rsidP="00365E1E">
          <w:pPr>
            <w:rPr>
              <w:rFonts w:ascii="Courier New" w:hAnsi="Courier New" w:cs="Courier New"/>
              <w:sz w:val="16"/>
            </w:rPr>
          </w:pPr>
          <w:r w:rsidRPr="00527189">
            <w:rPr>
              <w:rFonts w:ascii="Courier New" w:hAnsi="Courier New" w:cs="Courier New"/>
              <w:sz w:val="16"/>
            </w:rPr>
            <w:t>Rua Antônio José Barbosa, 723- Bairro Santa Luzia</w:t>
          </w:r>
        </w:p>
        <w:p w:rsidR="00365E1E" w:rsidRDefault="00365E1E" w:rsidP="00365E1E">
          <w:pPr>
            <w:tabs>
              <w:tab w:val="left" w:pos="8470"/>
            </w:tabs>
            <w:rPr>
              <w:rFonts w:ascii="Courier New" w:hAnsi="Courier New" w:cs="Courier New"/>
              <w:sz w:val="14"/>
              <w:szCs w:val="14"/>
            </w:rPr>
          </w:pPr>
          <w:r w:rsidRPr="001B1E7B">
            <w:rPr>
              <w:rFonts w:ascii="Courier New" w:hAnsi="Courier New" w:cs="Courier New"/>
              <w:sz w:val="14"/>
              <w:szCs w:val="14"/>
            </w:rPr>
            <w:t>CEP: 35</w:t>
          </w:r>
          <w:r>
            <w:rPr>
              <w:rFonts w:ascii="Courier New" w:hAnsi="Courier New" w:cs="Courier New"/>
              <w:sz w:val="14"/>
              <w:szCs w:val="14"/>
            </w:rPr>
            <w:t xml:space="preserve">.570-660 – Formiga/MG / E-mail: </w:t>
          </w:r>
          <w:hyperlink r:id="rId2" w:history="1">
            <w:r w:rsidRPr="00F04B0A">
              <w:rPr>
                <w:rStyle w:val="Hyperlink"/>
                <w:rFonts w:ascii="Courier New" w:hAnsi="Courier New" w:cs="Courier New"/>
                <w:sz w:val="14"/>
                <w:szCs w:val="14"/>
              </w:rPr>
              <w:t>pregoeiro@saaeformiga.com.br</w:t>
            </w:r>
          </w:hyperlink>
        </w:p>
        <w:p w:rsidR="00365E1E" w:rsidRDefault="00365E1E" w:rsidP="00365E1E">
          <w:pPr>
            <w:tabs>
              <w:tab w:val="left" w:pos="8470"/>
            </w:tabs>
            <w:rPr>
              <w:rFonts w:ascii="Courier New" w:hAnsi="Courier New" w:cs="Courier New"/>
              <w:sz w:val="14"/>
              <w:szCs w:val="14"/>
            </w:rPr>
          </w:pPr>
        </w:p>
        <w:p w:rsidR="00365E1E" w:rsidRPr="00C86871" w:rsidRDefault="00365E1E" w:rsidP="00365E1E">
          <w:pPr>
            <w:tabs>
              <w:tab w:val="left" w:pos="8470"/>
            </w:tabs>
            <w:rPr>
              <w:rFonts w:ascii="Arial" w:hAnsi="Arial"/>
              <w:sz w:val="6"/>
              <w:szCs w:val="6"/>
            </w:rPr>
          </w:pPr>
        </w:p>
      </w:tc>
    </w:tr>
  </w:tbl>
  <w:p w:rsidR="00365E1E" w:rsidRDefault="00365E1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1E" w:rsidRDefault="00365E1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FA6"/>
    <w:rsid w:val="000B00F6"/>
    <w:rsid w:val="000B125F"/>
    <w:rsid w:val="000D6F70"/>
    <w:rsid w:val="000F0FA6"/>
    <w:rsid w:val="00185610"/>
    <w:rsid w:val="00365E1E"/>
    <w:rsid w:val="0059689F"/>
    <w:rsid w:val="00644DFC"/>
    <w:rsid w:val="00762B95"/>
    <w:rsid w:val="007F67AA"/>
    <w:rsid w:val="0091363A"/>
    <w:rsid w:val="00D03968"/>
    <w:rsid w:val="00D27FCA"/>
    <w:rsid w:val="00DE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44BE0"/>
  <w15:chartTrackingRefBased/>
  <w15:docId w15:val="{2941053D-99AE-4E40-A5E1-EF8B5343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FA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65E1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65E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65E1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65E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rsid w:val="00365E1E"/>
    <w:rPr>
      <w:color w:val="0000FF"/>
      <w:u w:val="single"/>
    </w:rPr>
  </w:style>
  <w:style w:type="table" w:styleId="Tabelacomgrade">
    <w:name w:val="Table Grid"/>
    <w:basedOn w:val="Tabelanormal"/>
    <w:uiPriority w:val="59"/>
    <w:rsid w:val="00762B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egoeiro@saaeformiga.com.b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SAAE</dc:creator>
  <cp:keywords/>
  <dc:description/>
  <cp:lastModifiedBy>User</cp:lastModifiedBy>
  <cp:revision>4</cp:revision>
  <dcterms:created xsi:type="dcterms:W3CDTF">2025-04-01T13:51:00Z</dcterms:created>
  <dcterms:modified xsi:type="dcterms:W3CDTF">2025-04-10T17:32:00Z</dcterms:modified>
</cp:coreProperties>
</file>